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1D4" w:rsidRPr="003F67CA" w:rsidRDefault="00374B51" w:rsidP="003F67CA">
      <w:pPr>
        <w:jc w:val="center"/>
        <w:rPr>
          <w:b/>
        </w:rPr>
      </w:pPr>
      <w:r w:rsidRPr="003F67CA">
        <w:rPr>
          <w:b/>
        </w:rPr>
        <w:t>I Normanni nell’Italia meridionale</w:t>
      </w:r>
    </w:p>
    <w:tbl>
      <w:tblPr>
        <w:tblStyle w:val="Grigliatabella"/>
        <w:tblW w:w="0" w:type="auto"/>
        <w:tblLook w:val="04A0"/>
      </w:tblPr>
      <w:tblGrid>
        <w:gridCol w:w="4889"/>
        <w:gridCol w:w="4889"/>
      </w:tblGrid>
      <w:tr w:rsidR="003F67CA" w:rsidTr="00887811">
        <w:tc>
          <w:tcPr>
            <w:tcW w:w="4889" w:type="dxa"/>
            <w:vAlign w:val="center"/>
          </w:tcPr>
          <w:p w:rsidR="003F67CA" w:rsidRDefault="003F67CA" w:rsidP="00887811">
            <w:pPr>
              <w:jc w:val="center"/>
            </w:pPr>
            <w:r w:rsidRPr="003F67CA">
              <w:rPr>
                <w:noProof/>
                <w:lang w:eastAsia="it-I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142875</wp:posOffset>
                  </wp:positionV>
                  <wp:extent cx="2653665" cy="1962150"/>
                  <wp:effectExtent l="19050" t="0" r="0" b="0"/>
                  <wp:wrapSquare wrapText="bothSides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66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89" w:type="dxa"/>
            <w:vAlign w:val="center"/>
          </w:tcPr>
          <w:p w:rsidR="003F67CA" w:rsidRDefault="00887811" w:rsidP="00887811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918462" cy="2171700"/>
                  <wp:effectExtent l="19050" t="0" r="5588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151" cy="2173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7CA" w:rsidTr="00887811">
        <w:tc>
          <w:tcPr>
            <w:tcW w:w="4889" w:type="dxa"/>
            <w:vAlign w:val="center"/>
          </w:tcPr>
          <w:p w:rsidR="003F67CA" w:rsidRDefault="00887811" w:rsidP="00887811">
            <w:pPr>
              <w:jc w:val="center"/>
            </w:pPr>
            <w:r>
              <w:t>NORMANNI</w:t>
            </w:r>
          </w:p>
        </w:tc>
        <w:tc>
          <w:tcPr>
            <w:tcW w:w="4889" w:type="dxa"/>
            <w:vAlign w:val="center"/>
          </w:tcPr>
          <w:p w:rsidR="003F67CA" w:rsidRDefault="00887811" w:rsidP="00887811">
            <w:pPr>
              <w:jc w:val="center"/>
            </w:pPr>
            <w:r>
              <w:t>SUD ITALIA</w:t>
            </w:r>
          </w:p>
        </w:tc>
      </w:tr>
    </w:tbl>
    <w:p w:rsidR="003F67CA" w:rsidRDefault="00887811"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208280</wp:posOffset>
            </wp:positionV>
            <wp:extent cx="643890" cy="476250"/>
            <wp:effectExtent l="19050" t="0" r="3810" b="0"/>
            <wp:wrapSquare wrapText="bothSides"/>
            <wp:docPr id="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B51" w:rsidRDefault="00374B51">
      <w:r>
        <w:t>Nell’</w:t>
      </w:r>
      <w:proofErr w:type="spellStart"/>
      <w:r>
        <w:t>XI</w:t>
      </w:r>
      <w:proofErr w:type="spellEnd"/>
      <w:r>
        <w:t xml:space="preserve"> secolo alcuni Normanni</w:t>
      </w:r>
      <w:r w:rsidR="00887811">
        <w:t xml:space="preserve"> </w:t>
      </w:r>
      <w:r>
        <w:t xml:space="preserve"> arrivano in </w:t>
      </w:r>
      <w:r w:rsidRPr="00887811">
        <w:rPr>
          <w:b/>
        </w:rPr>
        <w:t>Italia</w:t>
      </w:r>
      <w:r>
        <w:t xml:space="preserve"> </w:t>
      </w:r>
      <w:r w:rsidR="00887811">
        <w:rPr>
          <w:noProof/>
          <w:lang w:eastAsia="it-IT"/>
        </w:rPr>
        <w:drawing>
          <wp:inline distT="0" distB="0" distL="0" distR="0">
            <wp:extent cx="571500" cy="384772"/>
            <wp:effectExtent l="19050" t="0" r="0" b="0"/>
            <wp:docPr id="3" name="Immagine 2" descr="ita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ali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38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811">
        <w:t xml:space="preserve"> </w:t>
      </w:r>
      <w:r>
        <w:t xml:space="preserve">come soldati </w:t>
      </w:r>
      <w:r w:rsidR="00887811">
        <w:rPr>
          <w:noProof/>
          <w:lang w:eastAsia="it-IT"/>
        </w:rPr>
        <w:drawing>
          <wp:inline distT="0" distB="0" distL="0" distR="0">
            <wp:extent cx="609600" cy="961970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811">
        <w:t xml:space="preserve"> </w:t>
      </w:r>
      <w:r>
        <w:t xml:space="preserve">mercenari </w:t>
      </w:r>
      <w:r w:rsidRPr="00887811">
        <w:rPr>
          <w:i/>
        </w:rPr>
        <w:t>(</w:t>
      </w:r>
      <w:proofErr w:type="spellStart"/>
      <w:r w:rsidRPr="00887811">
        <w:rPr>
          <w:i/>
        </w:rPr>
        <w:t>=soldati</w:t>
      </w:r>
      <w:proofErr w:type="spellEnd"/>
      <w:r w:rsidRPr="00887811">
        <w:rPr>
          <w:i/>
        </w:rPr>
        <w:t xml:space="preserve"> che combattono per chi li paga)</w:t>
      </w:r>
      <w:r>
        <w:t>. Come ricompensa ottennero un feudo</w:t>
      </w:r>
      <w:r w:rsidR="00887811">
        <w:t xml:space="preserve"> </w:t>
      </w:r>
      <w:r w:rsidR="00887811" w:rsidRPr="00887811">
        <w:rPr>
          <w:noProof/>
          <w:lang w:eastAsia="it-IT"/>
        </w:rPr>
        <w:drawing>
          <wp:inline distT="0" distB="0" distL="0" distR="0">
            <wp:extent cx="1000125" cy="871145"/>
            <wp:effectExtent l="19050" t="0" r="9525" b="0"/>
            <wp:docPr id="6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817" cy="87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ad Aversa.</w:t>
      </w:r>
    </w:p>
    <w:p w:rsidR="00887811" w:rsidRDefault="00887811"/>
    <w:p w:rsidR="00374B51" w:rsidRDefault="00374B51">
      <w:r>
        <w:t xml:space="preserve">Tra i Normanni che arrivarono furono importanti quelli della famiglia degli </w:t>
      </w:r>
      <w:r w:rsidRPr="00887811">
        <w:rPr>
          <w:b/>
          <w:highlight w:val="yellow"/>
        </w:rPr>
        <w:t>ALTAVILLA</w:t>
      </w:r>
      <w:r>
        <w:t>, cioè:</w:t>
      </w:r>
    </w:p>
    <w:p w:rsidR="00374B51" w:rsidRDefault="00374B51" w:rsidP="00887811">
      <w:pPr>
        <w:pStyle w:val="Paragrafoelenco"/>
        <w:numPr>
          <w:ilvl w:val="0"/>
          <w:numId w:val="1"/>
        </w:numPr>
      </w:pPr>
      <w:r>
        <w:t>Roberto Braccio di Ferro</w:t>
      </w:r>
    </w:p>
    <w:p w:rsidR="00374B51" w:rsidRDefault="00374B51" w:rsidP="00887811">
      <w:pPr>
        <w:pStyle w:val="Paragrafoelenco"/>
        <w:numPr>
          <w:ilvl w:val="0"/>
          <w:numId w:val="1"/>
        </w:numPr>
      </w:pPr>
      <w:r>
        <w:t xml:space="preserve">Roberto il </w:t>
      </w:r>
      <w:proofErr w:type="spellStart"/>
      <w:r>
        <w:t>Guiscardo</w:t>
      </w:r>
      <w:proofErr w:type="spellEnd"/>
    </w:p>
    <w:p w:rsidR="00374B51" w:rsidRDefault="00374B51" w:rsidP="00887811">
      <w:pPr>
        <w:pStyle w:val="Paragrafoelenco"/>
        <w:numPr>
          <w:ilvl w:val="0"/>
          <w:numId w:val="1"/>
        </w:numPr>
      </w:pPr>
      <w:r>
        <w:t>Ruggero d’</w:t>
      </w:r>
      <w:proofErr w:type="spellStart"/>
      <w:r>
        <w:t>Altavilla</w:t>
      </w:r>
      <w:proofErr w:type="spellEnd"/>
    </w:p>
    <w:p w:rsidR="00887811" w:rsidRDefault="00374B51">
      <w:r>
        <w:t xml:space="preserve">Gli </w:t>
      </w:r>
      <w:proofErr w:type="spellStart"/>
      <w:r>
        <w:t>Altavilla</w:t>
      </w:r>
      <w:proofErr w:type="spellEnd"/>
      <w:r>
        <w:t xml:space="preserve"> cominciarono ad </w:t>
      </w:r>
      <w:r w:rsidRPr="00887811">
        <w:rPr>
          <w:b/>
        </w:rPr>
        <w:t>estendere il loro territorio</w:t>
      </w:r>
      <w:r>
        <w:t xml:space="preserve">. </w:t>
      </w:r>
    </w:p>
    <w:p w:rsidR="00374B51" w:rsidRDefault="00374B51">
      <w:r>
        <w:lastRenderedPageBreak/>
        <w:t xml:space="preserve">Il papa </w:t>
      </w:r>
      <w:r w:rsidRPr="00522D5A">
        <w:rPr>
          <w:b/>
          <w:color w:val="FF0000"/>
        </w:rPr>
        <w:t>Leone IX</w:t>
      </w:r>
      <w:r w:rsidR="00522D5A">
        <w:t xml:space="preserve"> </w:t>
      </w:r>
      <w:r w:rsidR="00887811">
        <w:rPr>
          <w:noProof/>
          <w:lang w:eastAsia="it-IT"/>
        </w:rPr>
        <w:drawing>
          <wp:inline distT="0" distB="0" distL="0" distR="0">
            <wp:extent cx="647700" cy="971550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87811">
        <w:rPr>
          <w:b/>
        </w:rPr>
        <w:t>non era affatto d’accordo</w:t>
      </w:r>
      <w:r w:rsidR="00522D5A">
        <w:rPr>
          <w:b/>
        </w:rPr>
        <w:t xml:space="preserve"> </w:t>
      </w:r>
      <w:r w:rsidR="00522D5A">
        <w:rPr>
          <w:b/>
          <w:noProof/>
          <w:lang w:eastAsia="it-IT"/>
        </w:rPr>
        <w:drawing>
          <wp:inline distT="0" distB="0" distL="0" distR="0">
            <wp:extent cx="676275" cy="676275"/>
            <wp:effectExtent l="19050" t="0" r="9525" b="0"/>
            <wp:docPr id="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e organizzò una </w:t>
      </w:r>
      <w:r w:rsidRPr="00887811">
        <w:rPr>
          <w:b/>
        </w:rPr>
        <w:t>spedizione</w:t>
      </w:r>
      <w:r>
        <w:t xml:space="preserve"> contro i normanni, ma venne </w:t>
      </w:r>
      <w:r w:rsidRPr="00887811">
        <w:rPr>
          <w:b/>
        </w:rPr>
        <w:t>catturato</w:t>
      </w:r>
      <w:r>
        <w:t>.</w:t>
      </w:r>
    </w:p>
    <w:p w:rsidR="00374B51" w:rsidRDefault="00522D5A">
      <w:r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63500</wp:posOffset>
            </wp:positionV>
            <wp:extent cx="1270000" cy="1724025"/>
            <wp:effectExtent l="19050" t="0" r="6350" b="0"/>
            <wp:wrapSquare wrapText="bothSides"/>
            <wp:docPr id="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4B51">
        <w:t xml:space="preserve">La situazione si risolse pochi anni dopo, quando nel </w:t>
      </w:r>
      <w:r w:rsidR="00374B51" w:rsidRPr="00887811">
        <w:rPr>
          <w:b/>
          <w:u w:val="single"/>
        </w:rPr>
        <w:t xml:space="preserve">1059 Roberto il </w:t>
      </w:r>
      <w:proofErr w:type="spellStart"/>
      <w:r w:rsidR="00374B51" w:rsidRPr="00887811">
        <w:rPr>
          <w:b/>
          <w:u w:val="single"/>
        </w:rPr>
        <w:t>Guiscardo</w:t>
      </w:r>
      <w:proofErr w:type="spellEnd"/>
      <w:r w:rsidR="00374B51" w:rsidRPr="00887811">
        <w:rPr>
          <w:b/>
          <w:u w:val="single"/>
        </w:rPr>
        <w:t xml:space="preserve"> </w:t>
      </w:r>
      <w:r w:rsidR="00187880">
        <w:rPr>
          <w:b/>
          <w:u w:val="single"/>
        </w:rPr>
        <w:t xml:space="preserve">divenne cattolico e </w:t>
      </w:r>
      <w:r w:rsidR="00374B51" w:rsidRPr="00887811">
        <w:rPr>
          <w:b/>
          <w:u w:val="single"/>
        </w:rPr>
        <w:t>si dichiarò vassallo del papa Niccolò II</w:t>
      </w:r>
      <w:r w:rsidR="00374B51">
        <w:t>. Insomma,</w:t>
      </w:r>
      <w:r w:rsidR="00887811">
        <w:t xml:space="preserve"> i normanni si allearon</w:t>
      </w:r>
      <w:r w:rsidR="00374B51">
        <w:t>o col papa</w:t>
      </w:r>
      <w:r w:rsidR="007C081D">
        <w:t>: questo favorì</w:t>
      </w:r>
      <w:r w:rsidR="00374B51">
        <w:t xml:space="preserve"> la formazione di un grande </w:t>
      </w:r>
      <w:r w:rsidR="00374B51" w:rsidRPr="007C081D">
        <w:rPr>
          <w:b/>
          <w:color w:val="FF0000"/>
        </w:rPr>
        <w:t>REGNO NORMANNO NEL SUD ITALIA</w:t>
      </w:r>
      <w:r w:rsidR="00374B51">
        <w:t xml:space="preserve"> (</w:t>
      </w:r>
      <w:r w:rsidR="00374B51" w:rsidRPr="007C081D">
        <w:rPr>
          <w:b/>
        </w:rPr>
        <w:t>Sicilia, Calabria, Puglia</w:t>
      </w:r>
      <w:r w:rsidR="00374B51">
        <w:t>), con capitale Palermo.</w:t>
      </w:r>
    </w:p>
    <w:p w:rsidR="00374B51" w:rsidRDefault="00374B51">
      <w:r>
        <w:t>Fu un regno importante perché:</w:t>
      </w:r>
    </w:p>
    <w:p w:rsidR="00374B51" w:rsidRDefault="00374B51" w:rsidP="007C081D">
      <w:pPr>
        <w:pStyle w:val="Paragrafoelenco"/>
        <w:numPr>
          <w:ilvl w:val="0"/>
          <w:numId w:val="2"/>
        </w:numPr>
      </w:pPr>
      <w:r>
        <w:t>molto grande</w:t>
      </w:r>
      <w:r w:rsidR="00522D5A">
        <w:t>, rispetto agli altri regni italiani</w:t>
      </w:r>
    </w:p>
    <w:p w:rsidR="00374B51" w:rsidRDefault="00374B51" w:rsidP="007C081D">
      <w:pPr>
        <w:pStyle w:val="Paragrafoelenco"/>
        <w:numPr>
          <w:ilvl w:val="0"/>
          <w:numId w:val="2"/>
        </w:numPr>
      </w:pPr>
      <w:r>
        <w:t>molto ben organizzato politicamente e militarmente.</w:t>
      </w:r>
    </w:p>
    <w:p w:rsidR="00374B51" w:rsidRDefault="00887811" w:rsidP="007C081D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362163" cy="4733925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163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B51" w:rsidRPr="007C081D" w:rsidRDefault="00374B51" w:rsidP="007C081D">
      <w:pPr>
        <w:jc w:val="center"/>
        <w:rPr>
          <w:b/>
        </w:rPr>
      </w:pPr>
      <w:r w:rsidRPr="007C081D">
        <w:rPr>
          <w:b/>
        </w:rPr>
        <w:lastRenderedPageBreak/>
        <w:t>Lo scisma della Chiesa ortodossa</w:t>
      </w:r>
    </w:p>
    <w:p w:rsidR="00374B51" w:rsidRDefault="00374B51">
      <w:r>
        <w:t xml:space="preserve">Nel 1054 ci fu la </w:t>
      </w:r>
      <w:r w:rsidRPr="00522D5A">
        <w:rPr>
          <w:b/>
        </w:rPr>
        <w:t>separazione</w:t>
      </w:r>
      <w:r>
        <w:t xml:space="preserve"> (</w:t>
      </w:r>
      <w:r w:rsidRPr="00522D5A">
        <w:rPr>
          <w:b/>
          <w:color w:val="FF0000"/>
        </w:rPr>
        <w:t>SCISMA</w:t>
      </w:r>
      <w:r>
        <w:t xml:space="preserve">) </w:t>
      </w:r>
      <w:r w:rsidRPr="00522D5A">
        <w:rPr>
          <w:b/>
        </w:rPr>
        <w:t>tra la Chiesa di Roma e quella di Costantinopoli</w:t>
      </w:r>
      <w:r>
        <w:t>.</w:t>
      </w:r>
    </w:p>
    <w:p w:rsidR="00374B51" w:rsidRDefault="00374B51">
      <w:r>
        <w:t>Le due Chiese si erano già scontrate molte volte</w:t>
      </w:r>
      <w:r w:rsidR="006E4728">
        <w:t xml:space="preserve"> e c’erano molti motivi di contrasto. Ad esempio le due Chiese si scontravano </w:t>
      </w:r>
      <w:r w:rsidR="006E4728" w:rsidRPr="00522D5A">
        <w:rPr>
          <w:b/>
        </w:rPr>
        <w:t>sulla natura dello Spirito Santo</w:t>
      </w:r>
      <w:r w:rsidR="006E4728">
        <w:t>. Ma il</w:t>
      </w:r>
      <w:r w:rsidR="00522D5A">
        <w:t xml:space="preserve"> vero problema è che i bizantini</w:t>
      </w:r>
      <w:r w:rsidR="006E4728">
        <w:t xml:space="preserve"> </w:t>
      </w:r>
      <w:r w:rsidR="006E4728" w:rsidRPr="00522D5A">
        <w:rPr>
          <w:b/>
          <w:u w:val="single"/>
        </w:rPr>
        <w:t>non volevano più riconoscere il primato del papa</w:t>
      </w:r>
      <w:r w:rsidR="006E4728">
        <w:t>.</w:t>
      </w:r>
    </w:p>
    <w:p w:rsidR="006E4728" w:rsidRDefault="006E4728">
      <w:r>
        <w:t xml:space="preserve">Insomma, le due Chiese si separarono: la Chiesa di Costantinopoli si proclamava </w:t>
      </w:r>
      <w:r w:rsidRPr="00522D5A">
        <w:rPr>
          <w:highlight w:val="yellow"/>
        </w:rPr>
        <w:t>ORTODOSSA</w:t>
      </w:r>
      <w:r>
        <w:t xml:space="preserve"> (cioè “della giusta opinione”), mentre quella di Roma si dichiarava </w:t>
      </w:r>
      <w:r w:rsidRPr="00522D5A">
        <w:rPr>
          <w:highlight w:val="yellow"/>
        </w:rPr>
        <w:t>CATTOLICA</w:t>
      </w:r>
      <w:r>
        <w:t xml:space="preserve"> (cioè “universale”).</w:t>
      </w:r>
    </w:p>
    <w:p w:rsidR="00522D5A" w:rsidRDefault="00522D5A"/>
    <w:p w:rsidR="00522D5A" w:rsidRDefault="00522D5A" w:rsidP="00522D5A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026495" cy="2266950"/>
            <wp:effectExtent l="19050" t="0" r="2455" b="0"/>
            <wp:docPr id="11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9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28" w:rsidRDefault="00522D5A">
      <w:r>
        <w:rPr>
          <w:noProof/>
          <w:lang w:eastAsia="it-IT"/>
        </w:rPr>
        <w:pict>
          <v:rect id="_x0000_s1026" style="position:absolute;left:0;text-align:left;margin-left:-8.7pt;margin-top:19.95pt;width:498.75pt;height:102.75pt;z-index:-251653120"/>
        </w:pict>
      </w:r>
    </w:p>
    <w:p w:rsidR="006E4728" w:rsidRDefault="006E4728">
      <w:r>
        <w:t xml:space="preserve">Questo scisma è importante anche per la situazione italiana di cui abbiamo parlato prima: </w:t>
      </w:r>
      <w:r w:rsidRPr="00522D5A">
        <w:rPr>
          <w:b/>
        </w:rPr>
        <w:t>è per questo che il papa decide di allearsi con i Normanni</w:t>
      </w:r>
      <w:r w:rsidR="00522D5A">
        <w:t xml:space="preserve">, contro </w:t>
      </w:r>
      <w:r>
        <w:t xml:space="preserve">i bizantini </w:t>
      </w:r>
      <w:r w:rsidR="00522D5A">
        <w:t xml:space="preserve">(e i saraceni) </w:t>
      </w:r>
      <w:r>
        <w:t>che stavano nel sud dell’Italia fino a quel momento!</w:t>
      </w:r>
    </w:p>
    <w:p w:rsidR="007C081D" w:rsidRDefault="007C081D"/>
    <w:p w:rsidR="00522D5A" w:rsidRDefault="00522D5A"/>
    <w:p w:rsidR="00522D5A" w:rsidRDefault="00522D5A"/>
    <w:p w:rsidR="00522D5A" w:rsidRDefault="00522D5A"/>
    <w:p w:rsidR="00522D5A" w:rsidRDefault="00522D5A"/>
    <w:p w:rsidR="00522D5A" w:rsidRDefault="00522D5A"/>
    <w:p w:rsidR="007C081D" w:rsidRPr="00187880" w:rsidRDefault="007C081D" w:rsidP="00187880">
      <w:pPr>
        <w:jc w:val="center"/>
        <w:rPr>
          <w:b/>
        </w:rPr>
      </w:pPr>
      <w:r w:rsidRPr="00187880">
        <w:rPr>
          <w:b/>
        </w:rPr>
        <w:lastRenderedPageBreak/>
        <w:t>Domande</w:t>
      </w:r>
      <w:r w:rsidR="00187880" w:rsidRPr="00187880">
        <w:rPr>
          <w:b/>
        </w:rPr>
        <w:t xml:space="preserve"> di ripasso</w:t>
      </w:r>
    </w:p>
    <w:p w:rsidR="00522D5A" w:rsidRDefault="00522D5A">
      <w:r>
        <w:t>I Normanni arrivano come soldati mercenari:</w:t>
      </w:r>
    </w:p>
    <w:p w:rsidR="00522D5A" w:rsidRDefault="00522D5A" w:rsidP="00187880">
      <w:pPr>
        <w:pStyle w:val="Paragrafoelenco"/>
        <w:numPr>
          <w:ilvl w:val="0"/>
          <w:numId w:val="3"/>
        </w:numPr>
      </w:pPr>
      <w:r>
        <w:t>in Inghilterra</w:t>
      </w:r>
    </w:p>
    <w:p w:rsidR="00522D5A" w:rsidRDefault="00522D5A" w:rsidP="00187880">
      <w:pPr>
        <w:pStyle w:val="Paragrafoelenco"/>
        <w:numPr>
          <w:ilvl w:val="0"/>
          <w:numId w:val="3"/>
        </w:numPr>
      </w:pPr>
      <w:r>
        <w:t>nel sud Italia</w:t>
      </w:r>
    </w:p>
    <w:p w:rsidR="00522D5A" w:rsidRDefault="00522D5A" w:rsidP="00187880">
      <w:pPr>
        <w:pStyle w:val="Paragrafoelenco"/>
        <w:numPr>
          <w:ilvl w:val="0"/>
          <w:numId w:val="3"/>
        </w:numPr>
      </w:pPr>
      <w:r>
        <w:t>nel nord Italia</w:t>
      </w:r>
    </w:p>
    <w:p w:rsidR="00522D5A" w:rsidRDefault="00522D5A"/>
    <w:p w:rsidR="00522D5A" w:rsidRDefault="00522D5A">
      <w:r>
        <w:t>Mercenario significa:</w:t>
      </w:r>
    </w:p>
    <w:p w:rsidR="00522D5A" w:rsidRDefault="00522D5A" w:rsidP="00187880">
      <w:pPr>
        <w:pStyle w:val="Paragrafoelenco"/>
        <w:numPr>
          <w:ilvl w:val="0"/>
          <w:numId w:val="4"/>
        </w:numPr>
      </w:pPr>
      <w:r>
        <w:t>commerciante, colui che vende merci</w:t>
      </w:r>
    </w:p>
    <w:p w:rsidR="00522D5A" w:rsidRDefault="00522D5A" w:rsidP="00187880">
      <w:pPr>
        <w:pStyle w:val="Paragrafoelenco"/>
        <w:numPr>
          <w:ilvl w:val="0"/>
          <w:numId w:val="4"/>
        </w:numPr>
      </w:pPr>
      <w:r>
        <w:t>soldato che combatte per chi lo paga</w:t>
      </w:r>
    </w:p>
    <w:p w:rsidR="00522D5A" w:rsidRDefault="00522D5A"/>
    <w:p w:rsidR="00522D5A" w:rsidRDefault="00522D5A">
      <w:r>
        <w:t>I Normanni, ottenuto un feudo, cercarono di:</w:t>
      </w:r>
    </w:p>
    <w:p w:rsidR="00522D5A" w:rsidRDefault="00522D5A" w:rsidP="00187880">
      <w:pPr>
        <w:pStyle w:val="Paragrafoelenco"/>
        <w:numPr>
          <w:ilvl w:val="0"/>
          <w:numId w:val="5"/>
        </w:numPr>
      </w:pPr>
      <w:r>
        <w:t>espandere i loro territori</w:t>
      </w:r>
    </w:p>
    <w:p w:rsidR="00522D5A" w:rsidRDefault="00522D5A" w:rsidP="00187880">
      <w:pPr>
        <w:pStyle w:val="Paragrafoelenco"/>
        <w:numPr>
          <w:ilvl w:val="0"/>
          <w:numId w:val="5"/>
        </w:numPr>
      </w:pPr>
      <w:r>
        <w:t>difendere i loro territori</w:t>
      </w:r>
    </w:p>
    <w:p w:rsidR="00522D5A" w:rsidRDefault="00522D5A"/>
    <w:p w:rsidR="00522D5A" w:rsidRDefault="00522D5A">
      <w:r>
        <w:t>La famiglia normanna più importante che venne in Italia fu:</w:t>
      </w:r>
    </w:p>
    <w:p w:rsidR="00522D5A" w:rsidRDefault="00187880" w:rsidP="00187880">
      <w:pPr>
        <w:pStyle w:val="Paragrafoelenco"/>
        <w:numPr>
          <w:ilvl w:val="0"/>
          <w:numId w:val="6"/>
        </w:numPr>
      </w:pPr>
      <w:r>
        <w:t>la famiglia degli Ottoni</w:t>
      </w:r>
    </w:p>
    <w:p w:rsidR="00187880" w:rsidRDefault="00187880" w:rsidP="00187880">
      <w:pPr>
        <w:pStyle w:val="Paragrafoelenco"/>
        <w:numPr>
          <w:ilvl w:val="0"/>
          <w:numId w:val="6"/>
        </w:numPr>
      </w:pPr>
      <w:r>
        <w:t xml:space="preserve">la famiglia degli </w:t>
      </w:r>
      <w:proofErr w:type="spellStart"/>
      <w:r>
        <w:t>Altavilla</w:t>
      </w:r>
      <w:proofErr w:type="spellEnd"/>
    </w:p>
    <w:p w:rsidR="00187880" w:rsidRDefault="00187880"/>
    <w:p w:rsidR="00187880" w:rsidRDefault="00187880">
      <w:r>
        <w:t>Inizialmente il papa fu:</w:t>
      </w:r>
    </w:p>
    <w:p w:rsidR="00187880" w:rsidRDefault="00187880" w:rsidP="00187880">
      <w:pPr>
        <w:pStyle w:val="Paragrafoelenco"/>
        <w:numPr>
          <w:ilvl w:val="0"/>
          <w:numId w:val="7"/>
        </w:numPr>
      </w:pPr>
      <w:r>
        <w:t>amico dei Normanni</w:t>
      </w:r>
    </w:p>
    <w:p w:rsidR="00187880" w:rsidRDefault="00187880" w:rsidP="00187880">
      <w:pPr>
        <w:pStyle w:val="Paragrafoelenco"/>
        <w:numPr>
          <w:ilvl w:val="0"/>
          <w:numId w:val="7"/>
        </w:numPr>
      </w:pPr>
      <w:r>
        <w:t>nemico dei Normanni</w:t>
      </w:r>
    </w:p>
    <w:p w:rsidR="00187880" w:rsidRDefault="00187880"/>
    <w:p w:rsidR="00187880" w:rsidRDefault="00187880">
      <w:r>
        <w:t>Perché il papa si alleò con i Normanni?</w:t>
      </w:r>
    </w:p>
    <w:p w:rsidR="00187880" w:rsidRDefault="00187880" w:rsidP="00187880">
      <w:pPr>
        <w:pStyle w:val="Paragrafoelenco"/>
        <w:numPr>
          <w:ilvl w:val="0"/>
          <w:numId w:val="8"/>
        </w:numPr>
      </w:pPr>
      <w:r>
        <w:t>Perché, con lo scisma della chiesa, il papa era diventato nemico dei bizantini</w:t>
      </w:r>
    </w:p>
    <w:p w:rsidR="00187880" w:rsidRDefault="00187880" w:rsidP="00187880">
      <w:pPr>
        <w:pStyle w:val="Paragrafoelenco"/>
        <w:numPr>
          <w:ilvl w:val="0"/>
          <w:numId w:val="8"/>
        </w:numPr>
      </w:pPr>
      <w:r>
        <w:t>Perché, con lo scisma del regno d’Italia, il papa era diventato nemico dei saraceni</w:t>
      </w:r>
    </w:p>
    <w:p w:rsidR="00187880" w:rsidRDefault="00187880"/>
    <w:p w:rsidR="00187880" w:rsidRDefault="00187880"/>
    <w:p w:rsidR="00187880" w:rsidRDefault="00187880">
      <w:r>
        <w:lastRenderedPageBreak/>
        <w:t>Cosa succede prima?</w:t>
      </w:r>
    </w:p>
    <w:p w:rsidR="00187880" w:rsidRDefault="00187880" w:rsidP="00187880">
      <w:pPr>
        <w:pStyle w:val="Paragrafoelenco"/>
        <w:numPr>
          <w:ilvl w:val="0"/>
          <w:numId w:val="9"/>
        </w:numPr>
      </w:pPr>
      <w:r>
        <w:t>I Normanni creano un Regno nel sud Italia</w:t>
      </w:r>
    </w:p>
    <w:p w:rsidR="00187880" w:rsidRDefault="00187880" w:rsidP="00187880">
      <w:pPr>
        <w:pStyle w:val="Paragrafoelenco"/>
        <w:numPr>
          <w:ilvl w:val="0"/>
          <w:numId w:val="9"/>
        </w:numPr>
      </w:pPr>
      <w:r>
        <w:t>I Normanni arrivano come mercenari in Italia</w:t>
      </w:r>
    </w:p>
    <w:p w:rsidR="00187880" w:rsidRDefault="00187880" w:rsidP="00187880">
      <w:pPr>
        <w:pStyle w:val="Paragrafoelenco"/>
        <w:numPr>
          <w:ilvl w:val="0"/>
          <w:numId w:val="9"/>
        </w:numPr>
      </w:pPr>
      <w:r>
        <w:t>Viene dato ai Normanni un feudo in Italia, come ricompensa</w:t>
      </w:r>
    </w:p>
    <w:p w:rsidR="00187880" w:rsidRDefault="00187880"/>
    <w:p w:rsidR="00187880" w:rsidRDefault="00187880">
      <w:r>
        <w:t>Cosa succede prima?</w:t>
      </w:r>
    </w:p>
    <w:p w:rsidR="00187880" w:rsidRDefault="00187880" w:rsidP="00187880">
      <w:pPr>
        <w:pStyle w:val="Paragrafoelenco"/>
        <w:numPr>
          <w:ilvl w:val="0"/>
          <w:numId w:val="10"/>
        </w:numPr>
      </w:pPr>
      <w:r>
        <w:t xml:space="preserve">Roberto il </w:t>
      </w:r>
      <w:proofErr w:type="spellStart"/>
      <w:r>
        <w:t>Guiscardo</w:t>
      </w:r>
      <w:proofErr w:type="spellEnd"/>
      <w:r>
        <w:t xml:space="preserve"> si dichiara vassallo del papa</w:t>
      </w:r>
    </w:p>
    <w:p w:rsidR="00187880" w:rsidRDefault="00187880" w:rsidP="00187880">
      <w:pPr>
        <w:pStyle w:val="Paragrafoelenco"/>
        <w:numPr>
          <w:ilvl w:val="0"/>
          <w:numId w:val="10"/>
        </w:numPr>
      </w:pPr>
      <w:r>
        <w:t>La Chiesa si divide (scisma)</w:t>
      </w:r>
    </w:p>
    <w:p w:rsidR="00187880" w:rsidRDefault="00187880"/>
    <w:p w:rsidR="00187880" w:rsidRDefault="00187880">
      <w:r>
        <w:t>Quale è la conseguenza?</w:t>
      </w:r>
    </w:p>
    <w:p w:rsidR="00187880" w:rsidRDefault="00187880" w:rsidP="00187880">
      <w:pPr>
        <w:pStyle w:val="Paragrafoelenco"/>
        <w:numPr>
          <w:ilvl w:val="0"/>
          <w:numId w:val="11"/>
        </w:numPr>
      </w:pPr>
      <w:r>
        <w:t>La Chiesa di Roma e quella di Costantinopoli non sono d’accordo sulla natura dello Spirito Santo</w:t>
      </w:r>
    </w:p>
    <w:p w:rsidR="00187880" w:rsidRDefault="00187880" w:rsidP="00187880">
      <w:pPr>
        <w:pStyle w:val="Paragrafoelenco"/>
        <w:numPr>
          <w:ilvl w:val="0"/>
          <w:numId w:val="11"/>
        </w:numPr>
      </w:pPr>
      <w:r>
        <w:t>Nascono le Chiese ortodossa e cattolica</w:t>
      </w:r>
    </w:p>
    <w:p w:rsidR="00187880" w:rsidRDefault="00187880"/>
    <w:p w:rsidR="00187880" w:rsidRDefault="00187880">
      <w:r>
        <w:t>In che anno avviene lo scisma della Chiesa?</w:t>
      </w:r>
    </w:p>
    <w:p w:rsidR="00187880" w:rsidRDefault="00187880" w:rsidP="00187880">
      <w:pPr>
        <w:pStyle w:val="Paragrafoelenco"/>
        <w:numPr>
          <w:ilvl w:val="0"/>
          <w:numId w:val="12"/>
        </w:numPr>
      </w:pPr>
      <w:r>
        <w:t>1154</w:t>
      </w:r>
    </w:p>
    <w:p w:rsidR="00187880" w:rsidRDefault="00187880" w:rsidP="00187880">
      <w:pPr>
        <w:pStyle w:val="Paragrafoelenco"/>
        <w:numPr>
          <w:ilvl w:val="0"/>
          <w:numId w:val="12"/>
        </w:numPr>
      </w:pPr>
      <w:r>
        <w:t>1054</w:t>
      </w:r>
    </w:p>
    <w:p w:rsidR="00187880" w:rsidRDefault="00187880" w:rsidP="00187880">
      <w:pPr>
        <w:pStyle w:val="Paragrafoelenco"/>
        <w:numPr>
          <w:ilvl w:val="0"/>
          <w:numId w:val="12"/>
        </w:numPr>
      </w:pPr>
      <w:r>
        <w:t xml:space="preserve">1066 </w:t>
      </w:r>
    </w:p>
    <w:p w:rsidR="00374B51" w:rsidRDefault="00374B51"/>
    <w:sectPr w:rsidR="00374B51" w:rsidSect="000635E0">
      <w:headerReference w:type="default" r:id="rId17"/>
      <w:pgSz w:w="11906" w:h="16838"/>
      <w:pgMar w:top="1417" w:right="1134" w:bottom="1134" w:left="1134" w:header="708" w:footer="708" w:gutter="0"/>
      <w:pgNumType w:start="1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0B38" w:rsidRDefault="00100B38" w:rsidP="000635E0">
      <w:pPr>
        <w:spacing w:line="240" w:lineRule="auto"/>
      </w:pPr>
      <w:r>
        <w:separator/>
      </w:r>
    </w:p>
  </w:endnote>
  <w:endnote w:type="continuationSeparator" w:id="0">
    <w:p w:rsidR="00100B38" w:rsidRDefault="00100B38" w:rsidP="000635E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0B38" w:rsidRDefault="00100B38" w:rsidP="000635E0">
      <w:pPr>
        <w:spacing w:line="240" w:lineRule="auto"/>
      </w:pPr>
      <w:r>
        <w:separator/>
      </w:r>
    </w:p>
  </w:footnote>
  <w:footnote w:type="continuationSeparator" w:id="0">
    <w:p w:rsidR="00100B38" w:rsidRDefault="00100B38" w:rsidP="000635E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5E0" w:rsidRDefault="00952985" w:rsidP="000635E0">
    <w:pPr>
      <w:pStyle w:val="Intestazione"/>
      <w:jc w:val="center"/>
    </w:pPr>
    <w:sdt>
      <w:sdtPr>
        <w:id w:val="3648895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group id="_x0000_s2049" style="position:absolute;left:0;text-align:left;margin-left:0;margin-top:162.75pt;width:38.45pt;height:18.7pt;z-index:251660288;mso-top-percent:200;mso-position-horizontal:center;mso-position-horizontal-relative:right-margin-area;mso-position-vertical-relative:page;mso-top-percent:200" coordorigin="689,3255" coordsize="769,374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0" type="#_x0000_t202" style="position:absolute;left:689;top:3263;width:769;height:360;v-text-anchor:middle" filled="f" stroked="f">
                <v:textbox style="mso-next-textbox:#_x0000_s2050" inset="0,0,0,0">
                  <w:txbxContent>
                    <w:p w:rsidR="000635E0" w:rsidRDefault="00952985">
                      <w:pPr>
                        <w:pStyle w:val="Intestazione"/>
                        <w:jc w:val="center"/>
                      </w:pPr>
                      <w:fldSimple w:instr=" PAGE    \* MERGEFORMAT ">
                        <w:r w:rsidR="00187880" w:rsidRPr="00187880">
                          <w:rPr>
                            <w:rStyle w:val="Numeropagina"/>
                            <w:b/>
                            <w:noProof/>
                            <w:color w:val="3F3151" w:themeColor="accent4" w:themeShade="7F"/>
                            <w:sz w:val="16"/>
                            <w:szCs w:val="16"/>
                          </w:rPr>
                          <w:t>17</w:t>
                        </w:r>
                      </w:fldSimple>
                    </w:p>
                  </w:txbxContent>
                </v:textbox>
              </v:shape>
              <v:group id="_x0000_s2051" style="position:absolute;left:886;top:3255;width:374;height:374" coordorigin="1453,14832" coordsize="374,374">
                <v:oval id="_x0000_s2052" style="position:absolute;left:1453;top:14832;width:374;height:374" filled="f" strokecolor="#7ba0cd [2420]" strokeweight=".5pt"/>
                <v:oval id="_x0000_s2053" style="position:absolute;left:1462;top:14835;width:101;height:101" fillcolor="#7ba0cd [2420]" stroked="f"/>
              </v:group>
              <w10:wrap anchorx="page" anchory="page"/>
            </v:group>
          </w:pict>
        </w:r>
      </w:sdtContent>
    </w:sdt>
    <w:r w:rsidR="000635E0" w:rsidRPr="000635E0">
      <w:rPr>
        <w:i/>
        <w:color w:val="808080" w:themeColor="background1" w:themeShade="80"/>
        <w:sz w:val="24"/>
        <w:szCs w:val="24"/>
      </w:rPr>
      <w:t>storia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467C7"/>
    <w:multiLevelType w:val="hybridMultilevel"/>
    <w:tmpl w:val="FFD8B9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DB480F"/>
    <w:multiLevelType w:val="hybridMultilevel"/>
    <w:tmpl w:val="7C3A40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FF20FD"/>
    <w:multiLevelType w:val="hybridMultilevel"/>
    <w:tmpl w:val="98A0BE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A447A0"/>
    <w:multiLevelType w:val="hybridMultilevel"/>
    <w:tmpl w:val="F10E55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6A23E2"/>
    <w:multiLevelType w:val="hybridMultilevel"/>
    <w:tmpl w:val="9058FB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35662E"/>
    <w:multiLevelType w:val="hybridMultilevel"/>
    <w:tmpl w:val="9D30DD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B5306C"/>
    <w:multiLevelType w:val="hybridMultilevel"/>
    <w:tmpl w:val="D4CE62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75339B"/>
    <w:multiLevelType w:val="hybridMultilevel"/>
    <w:tmpl w:val="130E74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14302C"/>
    <w:multiLevelType w:val="hybridMultilevel"/>
    <w:tmpl w:val="A9467F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463BEC"/>
    <w:multiLevelType w:val="hybridMultilevel"/>
    <w:tmpl w:val="10D651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6B198A"/>
    <w:multiLevelType w:val="hybridMultilevel"/>
    <w:tmpl w:val="DC5660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BF52EE"/>
    <w:multiLevelType w:val="hybridMultilevel"/>
    <w:tmpl w:val="69B25C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2"/>
  </w:num>
  <w:num w:numId="4">
    <w:abstractNumId w:val="5"/>
  </w:num>
  <w:num w:numId="5">
    <w:abstractNumId w:val="8"/>
  </w:num>
  <w:num w:numId="6">
    <w:abstractNumId w:val="0"/>
  </w:num>
  <w:num w:numId="7">
    <w:abstractNumId w:val="11"/>
  </w:num>
  <w:num w:numId="8">
    <w:abstractNumId w:val="6"/>
  </w:num>
  <w:num w:numId="9">
    <w:abstractNumId w:val="1"/>
  </w:num>
  <w:num w:numId="10">
    <w:abstractNumId w:val="3"/>
  </w:num>
  <w:num w:numId="11">
    <w:abstractNumId w:val="4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74B51"/>
    <w:rsid w:val="000635E0"/>
    <w:rsid w:val="00094564"/>
    <w:rsid w:val="00100B38"/>
    <w:rsid w:val="00187880"/>
    <w:rsid w:val="001E20DB"/>
    <w:rsid w:val="00243BC0"/>
    <w:rsid w:val="002A4784"/>
    <w:rsid w:val="00374B51"/>
    <w:rsid w:val="003F67CA"/>
    <w:rsid w:val="00522D5A"/>
    <w:rsid w:val="00656231"/>
    <w:rsid w:val="006E4728"/>
    <w:rsid w:val="007C081D"/>
    <w:rsid w:val="00887811"/>
    <w:rsid w:val="00952985"/>
    <w:rsid w:val="00AD640F"/>
    <w:rsid w:val="00C90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E20DB"/>
    <w:pPr>
      <w:spacing w:after="0" w:line="312" w:lineRule="auto"/>
      <w:jc w:val="both"/>
    </w:pPr>
    <w:rPr>
      <w:rFonts w:ascii="Times New Roman" w:hAnsi="Times New Roman"/>
      <w:sz w:val="32"/>
    </w:rPr>
  </w:style>
  <w:style w:type="paragraph" w:styleId="Titolo1">
    <w:name w:val="heading 1"/>
    <w:basedOn w:val="Normale"/>
    <w:next w:val="Normale"/>
    <w:link w:val="Titolo1Carattere"/>
    <w:autoRedefine/>
    <w:qFormat/>
    <w:rsid w:val="002A4784"/>
    <w:pPr>
      <w:keepNext/>
      <w:spacing w:before="240" w:after="60"/>
      <w:outlineLvl w:val="0"/>
    </w:pPr>
    <w:rPr>
      <w:rFonts w:ascii="Consolas" w:eastAsia="Times New Roman" w:hAnsi="Consolas" w:cs="Arial"/>
      <w:b/>
      <w:bCs/>
      <w:noProof/>
      <w:kern w:val="32"/>
      <w:szCs w:val="32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2A4784"/>
    <w:rPr>
      <w:rFonts w:ascii="Consolas" w:eastAsia="Times New Roman" w:hAnsi="Consolas" w:cs="Arial"/>
      <w:b/>
      <w:bCs/>
      <w:noProof/>
      <w:kern w:val="32"/>
      <w:sz w:val="32"/>
      <w:szCs w:val="32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0635E0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35E0"/>
    <w:rPr>
      <w:rFonts w:ascii="Times New Roman" w:hAnsi="Times New Roman"/>
      <w:sz w:val="32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0635E0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0635E0"/>
    <w:rPr>
      <w:rFonts w:ascii="Times New Roman" w:hAnsi="Times New Roman"/>
      <w:sz w:val="32"/>
    </w:rPr>
  </w:style>
  <w:style w:type="character" w:styleId="Numeropagina">
    <w:name w:val="page number"/>
    <w:basedOn w:val="Carpredefinitoparagrafo"/>
    <w:uiPriority w:val="99"/>
    <w:unhideWhenUsed/>
    <w:rsid w:val="000635E0"/>
    <w:rPr>
      <w:rFonts w:eastAsiaTheme="minorEastAsia" w:cstheme="minorBidi"/>
      <w:bCs w:val="0"/>
      <w:iCs w:val="0"/>
      <w:szCs w:val="22"/>
      <w:lang w:val="it-IT"/>
    </w:rPr>
  </w:style>
  <w:style w:type="table" w:styleId="Grigliatabella">
    <w:name w:val="Table Grid"/>
    <w:basedOn w:val="Tabellanormale"/>
    <w:uiPriority w:val="59"/>
    <w:rsid w:val="003F67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78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781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88781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447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</dc:creator>
  <cp:lastModifiedBy>simone</cp:lastModifiedBy>
  <cp:revision>4</cp:revision>
  <dcterms:created xsi:type="dcterms:W3CDTF">2013-10-12T15:41:00Z</dcterms:created>
  <dcterms:modified xsi:type="dcterms:W3CDTF">2013-10-13T07:40:00Z</dcterms:modified>
</cp:coreProperties>
</file>